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40" w:lineRule="exact"/>
        <w:jc w:val="left"/>
        <w:textAlignment w:val="auto"/>
        <w:rPr>
          <w:rFonts w:hint="default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  <w:r>
        <w:rPr>
          <w:rFonts w:hint="default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Style w:val="5"/>
          <w:rFonts w:hint="eastAsia" w:ascii="方正楷体" w:hAnsi="方正楷体" w:eastAsia="方正楷体" w:cs="方正楷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四川省成都市石室天府中学附属小学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兹有我校在职教师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身份证号：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，拟报名参加202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四川省成都市石室天府中学附属小学面向社会公开招聘教师考试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。我单位同意该同志参加此次招聘，如考取，同意办理辞职手续。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eastAsia="仿宋_GB2312"/>
          <w:color w:val="auto"/>
          <w:sz w:val="32"/>
          <w:szCs w:val="32"/>
        </w:rPr>
        <w:t>（公章）：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ZmM0YTI1NGQxYzhmMDYzODY1YWZmMWNiNGI2NTUifQ=="/>
  </w:docVars>
  <w:rsids>
    <w:rsidRoot w:val="65255085"/>
    <w:rsid w:val="00DE09CE"/>
    <w:rsid w:val="33523534"/>
    <w:rsid w:val="652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ascii="方正小标宋_GBK" w:hAnsi="方正小标宋_GBK" w:eastAsia="方正小标宋_GBK" w:cs="方正小标宋_GBK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2024-01-28T12:19:00Z</dcterms:created>
  <dc:creator>黄瓜米</dc:creator>
  <cp:lastModifiedBy>弱志强骨</cp:lastModifiedBy>
  <dcterms:modified xsi:type="dcterms:W3CDTF">2024-01-28T15:24:47Z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20EF3D9238FD41E989B05846FEBF13DA_11</vt:lpwstr>
  </property>
</Properties>
</file>